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1" w:rsidRPr="00036991" w:rsidRDefault="004B0641" w:rsidP="004B0641">
      <w:pPr>
        <w:jc w:val="center"/>
        <w:rPr>
          <w:rFonts w:ascii="맑은 고딕" w:eastAsia="맑은 고딕" w:hAnsi="맑은 고딕" w:cs="Arial Unicode MS"/>
          <w:sz w:val="20"/>
          <w:szCs w:val="20"/>
          <w:lang w:val="cs-CZ" w:eastAsia="ko-KR"/>
        </w:rPr>
      </w:pPr>
      <w:r>
        <w:rPr>
          <w:noProof/>
          <w:lang w:eastAsia="ko-KR"/>
        </w:rPr>
        <w:drawing>
          <wp:anchor distT="0" distB="0" distL="114300" distR="0" simplePos="0" relativeHeight="251658240" behindDoc="0" locked="0" layoutInCell="1" allowOverlap="1" wp14:anchorId="474CA909" wp14:editId="62FDA37F">
            <wp:simplePos x="0" y="0"/>
            <wp:positionH relativeFrom="column">
              <wp:posOffset>32385</wp:posOffset>
            </wp:positionH>
            <wp:positionV relativeFrom="paragraph">
              <wp:posOffset>-97790</wp:posOffset>
            </wp:positionV>
            <wp:extent cx="772160" cy="760730"/>
            <wp:effectExtent l="19050" t="0" r="8890" b="0"/>
            <wp:wrapSquare wrapText="bothSides"/>
            <wp:docPr id="3" name="그림 0" descr="연세대학교 마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연세대학교 마크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전기전자공학부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 xml:space="preserve"> 서울시 서대문구 연세로 50 우) 120-749</w:t>
      </w: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 xml:space="preserve"> 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☎</w:t>
      </w: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 xml:space="preserve"> 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02-2123-</w:t>
      </w:r>
      <w:r w:rsidR="005A6A40"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5876</w:t>
      </w:r>
    </w:p>
    <w:p w:rsidR="006B0E6A" w:rsidRDefault="004B0641" w:rsidP="004B0641">
      <w:pPr>
        <w:jc w:val="center"/>
        <w:rPr>
          <w:rFonts w:ascii="맑은 고딕" w:eastAsia="맑은 고딕" w:hAnsi="맑은 고딕" w:cs="Arial Unicode MS"/>
          <w:sz w:val="20"/>
          <w:szCs w:val="20"/>
          <w:lang w:val="cs-CZ" w:eastAsia="ko-KR"/>
        </w:rPr>
      </w:pPr>
      <w:r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School of Electrical and Electronic Engineering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, Seodaemungu Yonsei</w:t>
      </w:r>
      <w:r w:rsidR="006B0E6A">
        <w:rPr>
          <w:rFonts w:ascii="맑은 고딕" w:eastAsia="맑은 고딕" w:hAnsi="맑은 고딕" w:cs="Arial Unicode MS" w:hint="eastAsia"/>
          <w:sz w:val="20"/>
          <w:szCs w:val="20"/>
          <w:lang w:val="cs-CZ" w:eastAsia="ko-KR"/>
        </w:rPr>
        <w:t>r</w:t>
      </w: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 xml:space="preserve">o 50 </w:t>
      </w:r>
    </w:p>
    <w:p w:rsidR="004A3DB1" w:rsidRDefault="004B0641" w:rsidP="004B0641">
      <w:pPr>
        <w:jc w:val="center"/>
        <w:rPr>
          <w:rFonts w:ascii="맑은 고딕" w:eastAsia="맑은 고딕" w:hAnsi="맑은 고딕" w:cs="Arial Unicode MS"/>
          <w:sz w:val="20"/>
          <w:szCs w:val="20"/>
          <w:lang w:val="cs-CZ" w:eastAsia="ko-KR"/>
        </w:rPr>
      </w:pPr>
      <w:r w:rsidRPr="00036991">
        <w:rPr>
          <w:rFonts w:ascii="맑은 고딕" w:eastAsia="맑은 고딕" w:hAnsi="맑은 고딕" w:cs="Arial Unicode MS"/>
          <w:sz w:val="20"/>
          <w:szCs w:val="20"/>
          <w:lang w:val="cs-CZ" w:eastAsia="ko-KR"/>
        </w:rPr>
        <w:t>Seoul, Korea</w:t>
      </w:r>
    </w:p>
    <w:p w:rsidR="00B957E6" w:rsidRDefault="00B957E6" w:rsidP="00B957E6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굴림" w:eastAsia="맑은 고딕" w:hAnsi="굴림" w:cs="굴림"/>
          <w:color w:val="000000"/>
          <w:sz w:val="30"/>
          <w:szCs w:val="30"/>
          <w:lang w:eastAsia="ko-KR"/>
        </w:rPr>
      </w:pPr>
    </w:p>
    <w:p w:rsidR="00B957E6" w:rsidRPr="00B957E6" w:rsidRDefault="00B957E6" w:rsidP="00B957E6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</w:pP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>전기전자공학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 xml:space="preserve"> 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>공학인증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 xml:space="preserve"> 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>이수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 xml:space="preserve"> 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>취소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 xml:space="preserve"> </w:t>
      </w:r>
      <w:r w:rsidRPr="00B957E6">
        <w:rPr>
          <w:rFonts w:ascii="굴림" w:eastAsia="맑은 고딕" w:hAnsi="굴림" w:cs="굴림"/>
          <w:b/>
          <w:color w:val="000000"/>
          <w:sz w:val="30"/>
          <w:szCs w:val="30"/>
          <w:lang w:eastAsia="ko-KR"/>
        </w:rPr>
        <w:t>신청서</w:t>
      </w:r>
    </w:p>
    <w:p w:rsidR="00B957E6" w:rsidRPr="00B957E6" w:rsidRDefault="00B957E6" w:rsidP="00B957E6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sz w:val="30"/>
          <w:szCs w:val="30"/>
          <w:lang w:eastAsia="ko-KR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2040"/>
        <w:gridCol w:w="1196"/>
        <w:gridCol w:w="3968"/>
      </w:tblGrid>
      <w:tr w:rsidR="00B957E6" w:rsidRPr="00B957E6" w:rsidTr="005A6A40">
        <w:trPr>
          <w:trHeight w:val="776"/>
          <w:jc w:val="center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학부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5A6A40" w:rsidP="005A6A40">
            <w:pPr>
              <w:widowControl w:val="0"/>
              <w:autoSpaceDE w:val="0"/>
              <w:autoSpaceDN w:val="0"/>
              <w:spacing w:line="276" w:lineRule="auto"/>
              <w:ind w:firstLineChars="100" w:firstLine="200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전기전자공학부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입학구분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일반</w:t>
            </w:r>
            <w:proofErr w:type="gramStart"/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복수전공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5A6A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소속변경(  ),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일반편입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 )</w:t>
            </w:r>
          </w:p>
          <w:p w:rsidR="00B957E6" w:rsidRPr="00B957E6" w:rsidRDefault="00B957E6" w:rsidP="00B957E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학사편입</w:t>
            </w:r>
            <w:proofErr w:type="gramStart"/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군위탁편입</w:t>
            </w:r>
            <w:proofErr w:type="spellEnd"/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일반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),</w:t>
            </w:r>
            <w:r w:rsidRPr="00B957E6">
              <w:rPr>
                <w:rFonts w:ascii="굴림" w:eastAsia="맑은 고딕" w:hAnsi="굴림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57E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lang w:eastAsia="ko-KR"/>
              </w:rPr>
              <w:t>))</w:t>
            </w:r>
          </w:p>
        </w:tc>
      </w:tr>
      <w:tr w:rsidR="00B957E6" w:rsidRPr="00B957E6" w:rsidTr="005A6A40">
        <w:trPr>
          <w:trHeight w:val="630"/>
          <w:jc w:val="center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학년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학번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957E6" w:rsidRPr="00B957E6" w:rsidTr="005A6A40">
        <w:trPr>
          <w:trHeight w:val="630"/>
          <w:jc w:val="center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지도교수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957E6" w:rsidRPr="00B957E6" w:rsidTr="005A6A40">
        <w:trPr>
          <w:trHeight w:val="630"/>
          <w:jc w:val="center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7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957E6" w:rsidRPr="00B957E6" w:rsidTr="005A6A40">
        <w:trPr>
          <w:trHeight w:val="630"/>
          <w:jc w:val="center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핸드폰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B957E6">
              <w:rPr>
                <w:rFonts w:ascii="굴림" w:eastAsia="맑은 고딕" w:hAnsi="굴림" w:cs="굴림"/>
                <w:color w:val="000000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57E6" w:rsidRPr="00B957E6" w:rsidRDefault="00B957E6" w:rsidP="00B957E6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B957E6" w:rsidRPr="00B957E6" w:rsidRDefault="00B957E6" w:rsidP="00B957E6">
      <w:pPr>
        <w:widowControl w:val="0"/>
        <w:wordWrap w:val="0"/>
        <w:autoSpaceDE w:val="0"/>
        <w:autoSpaceDN w:val="0"/>
        <w:spacing w:line="480" w:lineRule="auto"/>
        <w:jc w:val="both"/>
        <w:textAlignment w:val="baseline"/>
        <w:rPr>
          <w:rFonts w:ascii="맑은 고딕" w:eastAsia="맑은 고딕" w:hAnsi="맑은 고딕" w:cs="굴림"/>
          <w:color w:val="000000"/>
          <w:sz w:val="20"/>
          <w:szCs w:val="20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spacing w:line="360" w:lineRule="auto"/>
        <w:ind w:firstLineChars="200" w:firstLine="480"/>
        <w:jc w:val="both"/>
        <w:textAlignment w:val="baseline"/>
        <w:rPr>
          <w:rFonts w:asciiTheme="minorEastAsia" w:eastAsiaTheme="minorEastAsia" w:hAnsiTheme="minorEastAsia" w:cs="굴림"/>
          <w:bCs/>
          <w:color w:val="000000"/>
          <w:lang w:eastAsia="ko-KR"/>
        </w:rPr>
      </w:pPr>
      <w:r w:rsidRPr="00B957E6">
        <w:rPr>
          <w:rFonts w:asciiTheme="minorEastAsia" w:eastAsiaTheme="minorEastAsia" w:hAnsiTheme="minorEastAsia" w:cs="굴림"/>
          <w:bCs/>
          <w:color w:val="000000"/>
          <w:lang w:eastAsia="ko-KR"/>
        </w:rPr>
        <w:t>본인은 전기전자공학과 공학심화과정</w:t>
      </w:r>
      <w:r w:rsidRPr="00B957E6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>(ABEEK)</w:t>
      </w:r>
      <w:r w:rsidRPr="00B957E6">
        <w:rPr>
          <w:rFonts w:asciiTheme="minorEastAsia" w:eastAsiaTheme="minorEastAsia" w:hAnsiTheme="minorEastAsia" w:cs="굴림"/>
          <w:bCs/>
          <w:color w:val="000000"/>
          <w:lang w:eastAsia="ko-KR"/>
        </w:rPr>
        <w:t>의 신청을 취소합니다</w:t>
      </w:r>
      <w:r w:rsidRPr="00B957E6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 xml:space="preserve">. </w:t>
      </w:r>
      <w:r w:rsidRPr="00B957E6">
        <w:rPr>
          <w:rFonts w:asciiTheme="minorEastAsia" w:eastAsiaTheme="minorEastAsia" w:hAnsiTheme="minorEastAsia" w:cs="굴림"/>
          <w:bCs/>
          <w:color w:val="000000"/>
          <w:lang w:eastAsia="ko-KR"/>
        </w:rPr>
        <w:t>추후 전기전자공학과에서 결정하는 학과의 졸업규정을 준수하겠습니다</w:t>
      </w:r>
      <w:r w:rsidRPr="00B957E6">
        <w:rPr>
          <w:rFonts w:asciiTheme="minorEastAsia" w:eastAsiaTheme="minorEastAsia" w:hAnsiTheme="minorEastAsia" w:cs="굴림" w:hint="eastAsia"/>
          <w:bCs/>
          <w:color w:val="000000"/>
          <w:lang w:eastAsia="ko-KR"/>
        </w:rPr>
        <w:t xml:space="preserve">. </w:t>
      </w:r>
    </w:p>
    <w:p w:rsidR="00B957E6" w:rsidRPr="00B957E6" w:rsidRDefault="00B957E6" w:rsidP="00B957E6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lang w:eastAsia="ko-KR"/>
        </w:rPr>
      </w:pPr>
      <w:bookmarkStart w:id="0" w:name="_GoBack"/>
      <w:bookmarkEnd w:id="0"/>
    </w:p>
    <w:p w:rsidR="00B957E6" w:rsidRPr="00B957E6" w:rsidRDefault="00B957E6" w:rsidP="00B957E6">
      <w:pPr>
        <w:widowControl w:val="0"/>
        <w:wordWrap w:val="0"/>
        <w:autoSpaceDE w:val="0"/>
        <w:autoSpaceDN w:val="0"/>
        <w:ind w:firstLineChars="2600" w:firstLine="6240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201</w:t>
      </w:r>
      <w:r w:rsidR="008D23C1">
        <w:rPr>
          <w:rFonts w:asciiTheme="minorEastAsia" w:eastAsiaTheme="minorEastAsia" w:hAnsiTheme="minorEastAsia" w:cs="굴림" w:hint="eastAsia"/>
          <w:color w:val="000000"/>
          <w:lang w:eastAsia="ko-KR"/>
        </w:rPr>
        <w:t>9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년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 월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 일</w:t>
      </w:r>
    </w:p>
    <w:p w:rsidR="00B957E6" w:rsidRPr="00B957E6" w:rsidRDefault="00B957E6" w:rsidP="00B957E6">
      <w:pPr>
        <w:widowControl w:val="0"/>
        <w:wordWrap w:val="0"/>
        <w:autoSpaceDE w:val="0"/>
        <w:autoSpaceDN w:val="0"/>
        <w:jc w:val="both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ind w:firstLineChars="2300" w:firstLine="5520"/>
        <w:jc w:val="both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  <w:proofErr w:type="gramStart"/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신청인 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:</w:t>
      </w:r>
      <w:proofErr w:type="gramEnd"/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                (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인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)</w:t>
      </w:r>
    </w:p>
    <w:p w:rsidR="00B957E6" w:rsidRPr="00B957E6" w:rsidRDefault="00B957E6" w:rsidP="00B957E6">
      <w:pPr>
        <w:widowControl w:val="0"/>
        <w:wordWrap w:val="0"/>
        <w:autoSpaceDE w:val="0"/>
        <w:autoSpaceDN w:val="0"/>
        <w:jc w:val="both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spacing w:line="384" w:lineRule="auto"/>
        <w:ind w:firstLineChars="2300" w:firstLine="5520"/>
        <w:jc w:val="both"/>
        <w:textAlignment w:val="baseline"/>
        <w:rPr>
          <w:rFonts w:asciiTheme="minorEastAsia" w:eastAsiaTheme="minorEastAsia" w:hAnsiTheme="minorEastAsia" w:cs="굴림"/>
          <w:color w:val="000000"/>
          <w:lang w:eastAsia="ko-KR"/>
        </w:rPr>
      </w:pPr>
      <w:proofErr w:type="gramStart"/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PD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교수</w:t>
      </w:r>
      <w:r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:</w:t>
      </w:r>
      <w:proofErr w:type="gramEnd"/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</w:t>
      </w:r>
      <w:r w:rsidR="008D23C1">
        <w:rPr>
          <w:rFonts w:asciiTheme="minorEastAsia" w:eastAsiaTheme="minorEastAsia" w:hAnsiTheme="minorEastAsia" w:cs="굴림" w:hint="eastAsia"/>
          <w:color w:val="000000"/>
          <w:lang w:eastAsia="ko-KR"/>
        </w:rPr>
        <w:t>이 용 식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 xml:space="preserve">      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 xml:space="preserve"> 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(</w:t>
      </w:r>
      <w:r w:rsidRPr="00B957E6">
        <w:rPr>
          <w:rFonts w:asciiTheme="minorEastAsia" w:eastAsiaTheme="minorEastAsia" w:hAnsiTheme="minorEastAsia" w:cs="굴림"/>
          <w:color w:val="000000"/>
          <w:lang w:eastAsia="ko-KR"/>
        </w:rPr>
        <w:t>인</w:t>
      </w:r>
      <w:r w:rsidRPr="00B957E6">
        <w:rPr>
          <w:rFonts w:asciiTheme="minorEastAsia" w:eastAsiaTheme="minorEastAsia" w:hAnsiTheme="minorEastAsia" w:cs="굴림" w:hint="eastAsia"/>
          <w:color w:val="000000"/>
          <w:lang w:eastAsia="ko-KR"/>
        </w:rPr>
        <w:t>)</w:t>
      </w:r>
    </w:p>
    <w:p w:rsidR="00B957E6" w:rsidRPr="00B957E6" w:rsidRDefault="00B957E6" w:rsidP="00B957E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eastAsiaTheme="minorEastAsia" w:hAnsiTheme="minorEastAsia" w:cs="굴림"/>
          <w:b/>
          <w:bCs/>
          <w:color w:val="000000"/>
          <w:lang w:eastAsia="ko-KR"/>
        </w:rPr>
      </w:pPr>
    </w:p>
    <w:p w:rsidR="00B957E6" w:rsidRPr="00B957E6" w:rsidRDefault="00B957E6" w:rsidP="00B957E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eastAsiaTheme="minorEastAsia" w:hAnsiTheme="minorEastAsia" w:cs="굴림"/>
          <w:b/>
          <w:bCs/>
          <w:color w:val="000000"/>
          <w:lang w:eastAsia="ko-KR"/>
        </w:rPr>
      </w:pPr>
    </w:p>
    <w:p w:rsidR="00BE729B" w:rsidRPr="00B957E6" w:rsidRDefault="00B957E6" w:rsidP="00B957E6">
      <w:pPr>
        <w:widowControl w:val="0"/>
        <w:autoSpaceDE w:val="0"/>
        <w:autoSpaceDN w:val="0"/>
        <w:spacing w:line="384" w:lineRule="auto"/>
        <w:textAlignment w:val="baseline"/>
        <w:rPr>
          <w:rFonts w:asciiTheme="minorEastAsia" w:eastAsiaTheme="minorEastAsia" w:hAnsiTheme="minorEastAsia" w:cs="굴림"/>
          <w:color w:val="000000"/>
          <w:sz w:val="36"/>
          <w:szCs w:val="36"/>
          <w:lang w:eastAsia="ko-KR"/>
        </w:rPr>
      </w:pPr>
      <w:r w:rsidRPr="00B957E6">
        <w:rPr>
          <w:rFonts w:asciiTheme="minorEastAsia" w:eastAsiaTheme="minorEastAsia" w:hAnsiTheme="minorEastAsia" w:cs="굴림"/>
          <w:color w:val="000000"/>
          <w:sz w:val="36"/>
          <w:szCs w:val="36"/>
          <w:lang w:eastAsia="ko-KR"/>
        </w:rPr>
        <w:t>연세대학교 공과대학장 귀하</w:t>
      </w:r>
    </w:p>
    <w:sectPr w:rsidR="00BE729B" w:rsidRPr="00B957E6" w:rsidSect="005918B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8C" w:rsidRDefault="00CA028C" w:rsidP="006B0E6A">
      <w:r>
        <w:separator/>
      </w:r>
    </w:p>
  </w:endnote>
  <w:endnote w:type="continuationSeparator" w:id="0">
    <w:p w:rsidR="00CA028C" w:rsidRDefault="00CA028C" w:rsidP="006B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8C" w:rsidRDefault="00CA028C" w:rsidP="006B0E6A">
      <w:r>
        <w:separator/>
      </w:r>
    </w:p>
  </w:footnote>
  <w:footnote w:type="continuationSeparator" w:id="0">
    <w:p w:rsidR="00CA028C" w:rsidRDefault="00CA028C" w:rsidP="006B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6A" w:rsidRDefault="006B0E6A">
    <w:pPr>
      <w:pStyle w:val="a4"/>
    </w:pPr>
    <w:r w:rsidRPr="006B0E6A">
      <w:rPr>
        <w:rFonts w:hint="eastAsia"/>
        <w:noProof/>
        <w:lang w:eastAsia="ko-KR"/>
      </w:rPr>
      <w:drawing>
        <wp:anchor distT="0" distB="0" distL="114300" distR="114300" simplePos="0" relativeHeight="251658240" behindDoc="1" locked="0" layoutInCell="1" allowOverlap="1" wp14:anchorId="0622A4FF" wp14:editId="7A206FB9">
          <wp:simplePos x="0" y="0"/>
          <wp:positionH relativeFrom="column">
            <wp:posOffset>1370178</wp:posOffset>
          </wp:positionH>
          <wp:positionV relativeFrom="paragraph">
            <wp:posOffset>3062624</wp:posOffset>
          </wp:positionV>
          <wp:extent cx="3106287" cy="3166281"/>
          <wp:effectExtent l="19050" t="0" r="0" b="0"/>
          <wp:wrapNone/>
          <wp:docPr id="2" name="그림 5" descr="흐린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흐린로고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6287" cy="3166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8D5"/>
    <w:multiLevelType w:val="multilevel"/>
    <w:tmpl w:val="A502A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8A362D"/>
    <w:multiLevelType w:val="multilevel"/>
    <w:tmpl w:val="5868E9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1"/>
    <w:rsid w:val="00053C2C"/>
    <w:rsid w:val="00090AAD"/>
    <w:rsid w:val="00140406"/>
    <w:rsid w:val="001B3ECA"/>
    <w:rsid w:val="00226FDA"/>
    <w:rsid w:val="004B0641"/>
    <w:rsid w:val="005363F0"/>
    <w:rsid w:val="005918BB"/>
    <w:rsid w:val="005A6A40"/>
    <w:rsid w:val="00611476"/>
    <w:rsid w:val="00655C1E"/>
    <w:rsid w:val="006879ED"/>
    <w:rsid w:val="006A2A46"/>
    <w:rsid w:val="006B0E6A"/>
    <w:rsid w:val="0070625B"/>
    <w:rsid w:val="008D23C1"/>
    <w:rsid w:val="008F3A18"/>
    <w:rsid w:val="00971468"/>
    <w:rsid w:val="009F7FEE"/>
    <w:rsid w:val="00B86B7B"/>
    <w:rsid w:val="00B957E6"/>
    <w:rsid w:val="00BC7438"/>
    <w:rsid w:val="00BE729B"/>
    <w:rsid w:val="00C705DF"/>
    <w:rsid w:val="00CA028C"/>
    <w:rsid w:val="00D825D6"/>
    <w:rsid w:val="00DB2A3C"/>
    <w:rsid w:val="00DE278F"/>
    <w:rsid w:val="00EB398C"/>
    <w:rsid w:val="00F2397B"/>
    <w:rsid w:val="00F26D70"/>
    <w:rsid w:val="00FD737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1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064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6">
    <w:name w:val="Plain Text"/>
    <w:basedOn w:val="a"/>
    <w:link w:val="Char2"/>
    <w:uiPriority w:val="99"/>
    <w:unhideWhenUsed/>
    <w:rsid w:val="00655C1E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kern w:val="2"/>
      <w:sz w:val="20"/>
      <w:szCs w:val="20"/>
      <w:lang w:eastAsia="ko-KR"/>
    </w:rPr>
  </w:style>
  <w:style w:type="character" w:customStyle="1" w:styleId="Char2">
    <w:name w:val="글자만 Char"/>
    <w:basedOn w:val="a0"/>
    <w:link w:val="a6"/>
    <w:uiPriority w:val="99"/>
    <w:rsid w:val="00655C1E"/>
    <w:rPr>
      <w:rFonts w:ascii="Courier New" w:eastAsia="굴림" w:hAnsi="Courier New" w:cs="Courier New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rsid w:val="00BE729B"/>
  </w:style>
  <w:style w:type="character" w:customStyle="1" w:styleId="Char3">
    <w:name w:val="날짜 Char"/>
    <w:basedOn w:val="a0"/>
    <w:link w:val="a7"/>
    <w:uiPriority w:val="99"/>
    <w:semiHidden/>
    <w:rsid w:val="00BE729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a8">
    <w:name w:val="바탕글"/>
    <w:basedOn w:val="a"/>
    <w:rsid w:val="00B957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1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064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6B0E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B0E6A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6">
    <w:name w:val="Plain Text"/>
    <w:basedOn w:val="a"/>
    <w:link w:val="Char2"/>
    <w:uiPriority w:val="99"/>
    <w:unhideWhenUsed/>
    <w:rsid w:val="00655C1E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kern w:val="2"/>
      <w:sz w:val="20"/>
      <w:szCs w:val="20"/>
      <w:lang w:eastAsia="ko-KR"/>
    </w:rPr>
  </w:style>
  <w:style w:type="character" w:customStyle="1" w:styleId="Char2">
    <w:name w:val="글자만 Char"/>
    <w:basedOn w:val="a0"/>
    <w:link w:val="a6"/>
    <w:uiPriority w:val="99"/>
    <w:rsid w:val="00655C1E"/>
    <w:rPr>
      <w:rFonts w:ascii="Courier New" w:eastAsia="굴림" w:hAnsi="Courier New" w:cs="Courier New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rsid w:val="00BE729B"/>
  </w:style>
  <w:style w:type="character" w:customStyle="1" w:styleId="Char3">
    <w:name w:val="날짜 Char"/>
    <w:basedOn w:val="a0"/>
    <w:link w:val="a7"/>
    <w:uiPriority w:val="99"/>
    <w:semiHidden/>
    <w:rsid w:val="00BE729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a8">
    <w:name w:val="바탕글"/>
    <w:basedOn w:val="a"/>
    <w:rsid w:val="00B957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01B2-738E-4C3B-9E81-8498889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KIDIWOW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Registered User</cp:lastModifiedBy>
  <cp:revision>5</cp:revision>
  <cp:lastPrinted>2018-05-30T05:28:00Z</cp:lastPrinted>
  <dcterms:created xsi:type="dcterms:W3CDTF">2018-05-30T05:29:00Z</dcterms:created>
  <dcterms:modified xsi:type="dcterms:W3CDTF">2019-03-25T08:10:00Z</dcterms:modified>
</cp:coreProperties>
</file>